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38223B" w:rsidP="00F665FF">
      <w:pPr>
        <w:pStyle w:val="Nagwekdokumentu"/>
      </w:pPr>
      <w:r>
        <w:t>ZARZĄDZENIE WEWNĘTRZNE 68</w:t>
      </w:r>
      <w:r w:rsidR="00FA0846">
        <w:t>/20</w:t>
      </w:r>
      <w:r w:rsidR="00200090">
        <w:t>20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FA0846">
        <w:t xml:space="preserve"> </w:t>
      </w:r>
      <w:r w:rsidR="0038223B">
        <w:t>11</w:t>
      </w:r>
      <w:r w:rsidR="00220227">
        <w:t xml:space="preserve"> </w:t>
      </w:r>
      <w:r w:rsidR="00B02F6E">
        <w:t>września</w:t>
      </w:r>
      <w:r w:rsidR="00FA0846">
        <w:t xml:space="preserve"> 20</w:t>
      </w:r>
      <w:r w:rsidR="00200090">
        <w:t>20</w:t>
      </w:r>
      <w:r w:rsidR="008079A0">
        <w:t xml:space="preserve"> r.</w:t>
      </w:r>
    </w:p>
    <w:p w:rsidR="008079A0" w:rsidRDefault="00F665FF" w:rsidP="00F15F85">
      <w:pPr>
        <w:pStyle w:val="Tytudokumentu"/>
      </w:pPr>
      <w:r>
        <w:t xml:space="preserve">w sprawie </w:t>
      </w:r>
      <w:r w:rsidR="00F15F85">
        <w:t>wprowadzenia R</w:t>
      </w:r>
      <w:r w:rsidR="003638E1">
        <w:t>egulaminu przyznawania n</w:t>
      </w:r>
      <w:r w:rsidR="00FA0846">
        <w:t xml:space="preserve">agród i wyróżnień                                         Rektora </w:t>
      </w:r>
      <w:r w:rsidR="00632729">
        <w:t>i D</w:t>
      </w:r>
      <w:r w:rsidR="00CB4277">
        <w:t xml:space="preserve">ziekana </w:t>
      </w:r>
      <w:r w:rsidR="009D1295">
        <w:t>doktorantom Szkoły D</w:t>
      </w:r>
      <w:r w:rsidR="00CB4277">
        <w:t>oktorskiej                                                                            oraz</w:t>
      </w:r>
      <w:r w:rsidR="009D1295" w:rsidRPr="009D1295">
        <w:t xml:space="preserve"> doktorantom – uczestnikom studiów doktoranckich</w:t>
      </w:r>
    </w:p>
    <w:p w:rsidR="008079A0" w:rsidRDefault="008079A0" w:rsidP="009A5E60"/>
    <w:p w:rsidR="008079A0" w:rsidRDefault="00F15F85" w:rsidP="00F15F85">
      <w:pPr>
        <w:jc w:val="center"/>
      </w:pPr>
      <w:r>
        <w:t>§ 1</w:t>
      </w:r>
    </w:p>
    <w:p w:rsidR="00F15F85" w:rsidRPr="00DA688A" w:rsidRDefault="000C57C2" w:rsidP="00F15F85">
      <w:pPr>
        <w:jc w:val="both"/>
      </w:pPr>
      <w:r w:rsidRPr="00DA688A">
        <w:t>Na podstawie § 7 ust. 1 pkt 2</w:t>
      </w:r>
      <w:r w:rsidR="009B758E" w:rsidRPr="00DA688A">
        <w:t xml:space="preserve"> </w:t>
      </w:r>
      <w:r w:rsidR="00761809">
        <w:t xml:space="preserve">oraz </w:t>
      </w:r>
      <w:r w:rsidR="009B758E" w:rsidRPr="00DA688A">
        <w:t xml:space="preserve">w związku z </w:t>
      </w:r>
      <w:r w:rsidR="00761809" w:rsidRPr="00DA688A">
        <w:t xml:space="preserve">§ 7 ust. 1 </w:t>
      </w:r>
      <w:r w:rsidR="009B758E" w:rsidRPr="00DA688A">
        <w:t>pkt</w:t>
      </w:r>
      <w:r w:rsidR="00761809">
        <w:t xml:space="preserve"> </w:t>
      </w:r>
      <w:r w:rsidR="009B758E" w:rsidRPr="00DA688A">
        <w:t>2</w:t>
      </w:r>
      <w:r w:rsidRPr="00DA688A">
        <w:t>3 Statutu Politechniki Wrocławskiej w</w:t>
      </w:r>
      <w:r w:rsidR="00F15F85" w:rsidRPr="00DA688A">
        <w:t>prowadza się</w:t>
      </w:r>
      <w:r w:rsidR="00F15F85" w:rsidRPr="00DA688A">
        <w:rPr>
          <w:b/>
        </w:rPr>
        <w:t xml:space="preserve"> </w:t>
      </w:r>
      <w:r w:rsidR="00110A23" w:rsidRPr="00DA688A">
        <w:rPr>
          <w:b/>
        </w:rPr>
        <w:t xml:space="preserve">Regulamin przyznawania nagród i wyróżnień Rektora </w:t>
      </w:r>
      <w:r w:rsidR="00761809">
        <w:rPr>
          <w:b/>
        </w:rPr>
        <w:br/>
      </w:r>
      <w:r w:rsidR="00632729" w:rsidRPr="00DA688A">
        <w:rPr>
          <w:b/>
        </w:rPr>
        <w:t>i D</w:t>
      </w:r>
      <w:r w:rsidR="009B758E" w:rsidRPr="00DA688A">
        <w:rPr>
          <w:b/>
        </w:rPr>
        <w:t>ziekana doktorantom Szkoły Doktorskiej oraz</w:t>
      </w:r>
      <w:r w:rsidR="00110A23" w:rsidRPr="00DA688A">
        <w:rPr>
          <w:b/>
        </w:rPr>
        <w:t xml:space="preserve"> doktorantom – uczestnikom studiów doktoranckich</w:t>
      </w:r>
      <w:r w:rsidR="00F15F85" w:rsidRPr="00DA688A">
        <w:t>, stanowiący</w:t>
      </w:r>
      <w:r w:rsidR="008102CD" w:rsidRPr="00DA688A">
        <w:t xml:space="preserve"> załącznik </w:t>
      </w:r>
      <w:r w:rsidR="00F15F85" w:rsidRPr="00DA688A">
        <w:t>do niniejszego Zarządzenia.</w:t>
      </w:r>
    </w:p>
    <w:p w:rsidR="00E92E00" w:rsidRPr="00DA688A" w:rsidRDefault="00E92E00" w:rsidP="00F15F85">
      <w:pPr>
        <w:jc w:val="both"/>
      </w:pPr>
    </w:p>
    <w:p w:rsidR="00904B32" w:rsidRPr="00DA688A" w:rsidRDefault="000732CD" w:rsidP="00904B32">
      <w:pPr>
        <w:jc w:val="center"/>
      </w:pPr>
      <w:r w:rsidRPr="00DA688A">
        <w:t>§ 2</w:t>
      </w:r>
    </w:p>
    <w:p w:rsidR="000E7B59" w:rsidRDefault="00953DB6" w:rsidP="00312990">
      <w:pPr>
        <w:jc w:val="both"/>
      </w:pPr>
      <w:r w:rsidRPr="00DA688A">
        <w:t xml:space="preserve">Określa się wzory wniosków o przyznanie doktorantowi Szkoły Doktorskiej lub doktorantowi – uczestnikowi studiów doktoranckich nagrody lub wyróżnienia Rektora odpowiednio za uznane osiągnięcia naukowe lub za działalność na rzecz środowiska doktoranckiego Politechniki Wrocławskiej i </w:t>
      </w:r>
      <w:r w:rsidR="000D6CBB" w:rsidRPr="00DA688A">
        <w:t xml:space="preserve">wyróżnienie  Rektora  </w:t>
      </w:r>
      <w:r w:rsidRPr="00DA688A">
        <w:t>za wybitne osiągnięcia sportowe oraz nagrody lub wyróżnienia Dziekana odpowiednio za uznane osiągnięcia naukowe lub za działalność na rzecz środowiska doktoranckiego Politechniki Wrocławskiej.</w:t>
      </w:r>
    </w:p>
    <w:p w:rsidR="00312990" w:rsidRPr="00DA688A" w:rsidRDefault="00312990" w:rsidP="00312990">
      <w:pPr>
        <w:jc w:val="both"/>
      </w:pPr>
    </w:p>
    <w:p w:rsidR="004F2DEE" w:rsidRPr="00761809" w:rsidRDefault="004F2DEE" w:rsidP="004F2DEE">
      <w:pPr>
        <w:spacing w:before="120" w:after="120"/>
        <w:jc w:val="center"/>
      </w:pPr>
      <w:r w:rsidRPr="00761809">
        <w:t xml:space="preserve">§ </w:t>
      </w:r>
      <w:r w:rsidR="00761809" w:rsidRPr="00761809">
        <w:t>3</w:t>
      </w:r>
    </w:p>
    <w:p w:rsidR="004F2DEE" w:rsidRPr="00761809" w:rsidRDefault="004F2DEE" w:rsidP="004F2DEE">
      <w:pPr>
        <w:spacing w:before="120"/>
        <w:jc w:val="both"/>
      </w:pPr>
      <w:r w:rsidRPr="00761809">
        <w:t xml:space="preserve">Traci moc Zarządzenie Wewnętrzne </w:t>
      </w:r>
      <w:r w:rsidR="0026012A" w:rsidRPr="00761809">
        <w:t>32</w:t>
      </w:r>
      <w:r w:rsidRPr="00761809">
        <w:t>/201</w:t>
      </w:r>
      <w:r w:rsidR="0026012A" w:rsidRPr="00761809">
        <w:t>1</w:t>
      </w:r>
      <w:r w:rsidRPr="00761809">
        <w:t xml:space="preserve"> z dnia 23 maja 201</w:t>
      </w:r>
      <w:r w:rsidR="0026012A" w:rsidRPr="00761809">
        <w:t>1</w:t>
      </w:r>
      <w:r w:rsidR="0041555A">
        <w:t xml:space="preserve"> roku</w:t>
      </w:r>
      <w:r w:rsidRPr="00761809">
        <w:t xml:space="preserve"> w sprawie </w:t>
      </w:r>
      <w:r w:rsidR="008D0D12" w:rsidRPr="00761809">
        <w:t>wprowadzenia Regulaminu przyznawania nagród i wyróżnień Rektora i Dziekana doktorantom Politechniki Wrocławskiej</w:t>
      </w:r>
      <w:r w:rsidRPr="00761809">
        <w:t>.</w:t>
      </w:r>
    </w:p>
    <w:p w:rsidR="004F2DEE" w:rsidRPr="00761809" w:rsidRDefault="004F2DEE" w:rsidP="00904B32">
      <w:pPr>
        <w:jc w:val="both"/>
      </w:pPr>
    </w:p>
    <w:p w:rsidR="004F2DEE" w:rsidRPr="00DA688A" w:rsidRDefault="000E7B59" w:rsidP="008D0D12">
      <w:pPr>
        <w:jc w:val="center"/>
      </w:pPr>
      <w:r w:rsidRPr="00DA688A">
        <w:t xml:space="preserve">§ </w:t>
      </w:r>
      <w:r w:rsidR="0041555A">
        <w:t>4</w:t>
      </w:r>
    </w:p>
    <w:p w:rsidR="00904B32" w:rsidRPr="00DA688A" w:rsidRDefault="00904B32" w:rsidP="00904B32">
      <w:pPr>
        <w:jc w:val="both"/>
      </w:pPr>
      <w:r w:rsidRPr="00DA688A">
        <w:t>Zarządzenie wch</w:t>
      </w:r>
      <w:r w:rsidR="004E6C37" w:rsidRPr="00DA688A">
        <w:t>odzi w życie z dniem ogłoszenia</w:t>
      </w:r>
      <w:r w:rsidRPr="00DA688A">
        <w:t>.</w:t>
      </w:r>
    </w:p>
    <w:p w:rsidR="00492D1D" w:rsidRPr="00DA688A" w:rsidRDefault="00492D1D" w:rsidP="00F15F85">
      <w:pPr>
        <w:jc w:val="center"/>
        <w:rPr>
          <w:b/>
        </w:rPr>
      </w:pPr>
    </w:p>
    <w:p w:rsidR="00F15F85" w:rsidRDefault="00F15F85" w:rsidP="00F15F85">
      <w:pPr>
        <w:jc w:val="center"/>
        <w:rPr>
          <w:lang w:val="de-DE"/>
        </w:rPr>
      </w:pPr>
    </w:p>
    <w:p w:rsidR="00F15F85" w:rsidRDefault="00F15F85" w:rsidP="00F15F85">
      <w:pPr>
        <w:jc w:val="center"/>
        <w:rPr>
          <w:lang w:val="de-DE"/>
        </w:rPr>
      </w:pPr>
    </w:p>
    <w:p w:rsidR="00AC2A73" w:rsidRDefault="00904B32" w:rsidP="00F15F85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</w:t>
      </w:r>
      <w:r w:rsidR="00AC2A73">
        <w:rPr>
          <w:lang w:val="de-DE"/>
        </w:rPr>
        <w:tab/>
      </w:r>
      <w:r w:rsidR="00AC2A73">
        <w:rPr>
          <w:lang w:val="de-DE"/>
        </w:rPr>
        <w:tab/>
      </w:r>
    </w:p>
    <w:p w:rsidR="00492D1D" w:rsidRPr="00AC2A73" w:rsidRDefault="00492D1D" w:rsidP="00AC2A73">
      <w:pPr>
        <w:ind w:left="4956" w:firstLine="708"/>
        <w:jc w:val="center"/>
      </w:pPr>
      <w:r w:rsidRPr="00B06423">
        <w:rPr>
          <w:lang w:val="de-DE"/>
        </w:rPr>
        <w:t>Pro</w:t>
      </w:r>
      <w:r w:rsidR="00516728" w:rsidRPr="00B06423">
        <w:rPr>
          <w:lang w:val="de-DE"/>
        </w:rPr>
        <w:t xml:space="preserve">f. dr hab. inż. </w:t>
      </w:r>
      <w:r w:rsidR="00D06D5A">
        <w:rPr>
          <w:lang w:val="de-DE"/>
        </w:rPr>
        <w:t xml:space="preserve">Arkadiusz </w:t>
      </w:r>
      <w:proofErr w:type="spellStart"/>
      <w:r w:rsidR="00D06D5A">
        <w:rPr>
          <w:lang w:val="de-DE"/>
        </w:rPr>
        <w:t>Wójs</w:t>
      </w:r>
      <w:proofErr w:type="spellEnd"/>
    </w:p>
    <w:sectPr w:rsidR="00492D1D" w:rsidRPr="00AC2A73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FD" w:rsidRDefault="00D427FD">
      <w:r>
        <w:separator/>
      </w:r>
    </w:p>
  </w:endnote>
  <w:endnote w:type="continuationSeparator" w:id="0">
    <w:p w:rsidR="00D427FD" w:rsidRDefault="00D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CD" w:rsidRDefault="008102CD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02CD" w:rsidRDefault="00810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CD" w:rsidRPr="00B010B5" w:rsidRDefault="008102C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A688A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D79B4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CD" w:rsidRPr="00B010B5" w:rsidRDefault="008102C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3917C9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3917C9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FD" w:rsidRDefault="00D427FD">
      <w:r>
        <w:separator/>
      </w:r>
    </w:p>
  </w:footnote>
  <w:footnote w:type="continuationSeparator" w:id="0">
    <w:p w:rsidR="00D427FD" w:rsidRDefault="00D4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CD" w:rsidRDefault="00D02F57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8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">
    <w15:presenceInfo w15:providerId="None" w15:userId="Daniel"/>
  </w15:person>
  <w15:person w15:author="Andrzej Sokalski">
    <w15:presenceInfo w15:providerId="None" w15:userId="Andrzej So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E1B"/>
    <w:rsid w:val="00056F32"/>
    <w:rsid w:val="00072761"/>
    <w:rsid w:val="000732CD"/>
    <w:rsid w:val="00093ACB"/>
    <w:rsid w:val="000C57C2"/>
    <w:rsid w:val="000D6CBB"/>
    <w:rsid w:val="000D7BC6"/>
    <w:rsid w:val="000E572A"/>
    <w:rsid w:val="000E7B59"/>
    <w:rsid w:val="00110A23"/>
    <w:rsid w:val="00126BBD"/>
    <w:rsid w:val="00167543"/>
    <w:rsid w:val="00185135"/>
    <w:rsid w:val="001B552D"/>
    <w:rsid w:val="001D2524"/>
    <w:rsid w:val="001D3C4B"/>
    <w:rsid w:val="001F7FEE"/>
    <w:rsid w:val="00200090"/>
    <w:rsid w:val="00205C47"/>
    <w:rsid w:val="00220227"/>
    <w:rsid w:val="00251DB4"/>
    <w:rsid w:val="00255C05"/>
    <w:rsid w:val="0026012A"/>
    <w:rsid w:val="002721F6"/>
    <w:rsid w:val="00280DDE"/>
    <w:rsid w:val="00284E9F"/>
    <w:rsid w:val="00287C0A"/>
    <w:rsid w:val="002B2D30"/>
    <w:rsid w:val="002E1FCB"/>
    <w:rsid w:val="002E3DA3"/>
    <w:rsid w:val="003123F2"/>
    <w:rsid w:val="00312990"/>
    <w:rsid w:val="00331025"/>
    <w:rsid w:val="003345AA"/>
    <w:rsid w:val="003638E1"/>
    <w:rsid w:val="0037423B"/>
    <w:rsid w:val="0038223B"/>
    <w:rsid w:val="003917C9"/>
    <w:rsid w:val="00396CD2"/>
    <w:rsid w:val="003C50C3"/>
    <w:rsid w:val="003D6098"/>
    <w:rsid w:val="003E184A"/>
    <w:rsid w:val="0041402A"/>
    <w:rsid w:val="0041555A"/>
    <w:rsid w:val="004462CA"/>
    <w:rsid w:val="00471E5F"/>
    <w:rsid w:val="00482A73"/>
    <w:rsid w:val="00492D1D"/>
    <w:rsid w:val="004A1838"/>
    <w:rsid w:val="004E6C37"/>
    <w:rsid w:val="004F2DEE"/>
    <w:rsid w:val="004F3135"/>
    <w:rsid w:val="00516728"/>
    <w:rsid w:val="00524B48"/>
    <w:rsid w:val="00525857"/>
    <w:rsid w:val="00555971"/>
    <w:rsid w:val="00562548"/>
    <w:rsid w:val="00573210"/>
    <w:rsid w:val="005B2F01"/>
    <w:rsid w:val="005E1CB2"/>
    <w:rsid w:val="00632729"/>
    <w:rsid w:val="006503AF"/>
    <w:rsid w:val="00674B2E"/>
    <w:rsid w:val="006F6558"/>
    <w:rsid w:val="007266C1"/>
    <w:rsid w:val="00736023"/>
    <w:rsid w:val="00757BC5"/>
    <w:rsid w:val="00761809"/>
    <w:rsid w:val="00772BB1"/>
    <w:rsid w:val="007C793A"/>
    <w:rsid w:val="007D1853"/>
    <w:rsid w:val="007F6414"/>
    <w:rsid w:val="00803FD7"/>
    <w:rsid w:val="00804D05"/>
    <w:rsid w:val="00807246"/>
    <w:rsid w:val="008079A0"/>
    <w:rsid w:val="008102CD"/>
    <w:rsid w:val="0085536A"/>
    <w:rsid w:val="008B7A2C"/>
    <w:rsid w:val="008D0D12"/>
    <w:rsid w:val="008D79B4"/>
    <w:rsid w:val="00904B32"/>
    <w:rsid w:val="00905462"/>
    <w:rsid w:val="00913238"/>
    <w:rsid w:val="00924DE6"/>
    <w:rsid w:val="00953DB6"/>
    <w:rsid w:val="009625AA"/>
    <w:rsid w:val="00963FFF"/>
    <w:rsid w:val="00983228"/>
    <w:rsid w:val="00993F54"/>
    <w:rsid w:val="00997AD2"/>
    <w:rsid w:val="009A5E60"/>
    <w:rsid w:val="009B758E"/>
    <w:rsid w:val="009C5AD2"/>
    <w:rsid w:val="009D1295"/>
    <w:rsid w:val="009D39E9"/>
    <w:rsid w:val="009F780D"/>
    <w:rsid w:val="00A05D38"/>
    <w:rsid w:val="00A12225"/>
    <w:rsid w:val="00A20071"/>
    <w:rsid w:val="00A32311"/>
    <w:rsid w:val="00A32C7A"/>
    <w:rsid w:val="00A43A0C"/>
    <w:rsid w:val="00A5138D"/>
    <w:rsid w:val="00A62360"/>
    <w:rsid w:val="00A9066E"/>
    <w:rsid w:val="00A9504F"/>
    <w:rsid w:val="00A96E18"/>
    <w:rsid w:val="00AC2A73"/>
    <w:rsid w:val="00AD6656"/>
    <w:rsid w:val="00AD7A4F"/>
    <w:rsid w:val="00AF04ED"/>
    <w:rsid w:val="00AF2DE5"/>
    <w:rsid w:val="00B010B5"/>
    <w:rsid w:val="00B02F6E"/>
    <w:rsid w:val="00B06423"/>
    <w:rsid w:val="00B13363"/>
    <w:rsid w:val="00B73D64"/>
    <w:rsid w:val="00B769DC"/>
    <w:rsid w:val="00B77506"/>
    <w:rsid w:val="00BD39F5"/>
    <w:rsid w:val="00BD7A1D"/>
    <w:rsid w:val="00BE53C5"/>
    <w:rsid w:val="00BF0366"/>
    <w:rsid w:val="00C45D8F"/>
    <w:rsid w:val="00C52589"/>
    <w:rsid w:val="00C5371A"/>
    <w:rsid w:val="00C73E9F"/>
    <w:rsid w:val="00CA3AE8"/>
    <w:rsid w:val="00CB4277"/>
    <w:rsid w:val="00CC4FBA"/>
    <w:rsid w:val="00CF73D9"/>
    <w:rsid w:val="00D02F57"/>
    <w:rsid w:val="00D06D5A"/>
    <w:rsid w:val="00D20166"/>
    <w:rsid w:val="00D405B6"/>
    <w:rsid w:val="00D427FD"/>
    <w:rsid w:val="00D43B0E"/>
    <w:rsid w:val="00D46B98"/>
    <w:rsid w:val="00D5416E"/>
    <w:rsid w:val="00D65E47"/>
    <w:rsid w:val="00DA688A"/>
    <w:rsid w:val="00DD6A58"/>
    <w:rsid w:val="00E078B9"/>
    <w:rsid w:val="00E34B72"/>
    <w:rsid w:val="00E35FA4"/>
    <w:rsid w:val="00E43E42"/>
    <w:rsid w:val="00E52A90"/>
    <w:rsid w:val="00E530AF"/>
    <w:rsid w:val="00E67F58"/>
    <w:rsid w:val="00E703AD"/>
    <w:rsid w:val="00E84DF5"/>
    <w:rsid w:val="00E92E00"/>
    <w:rsid w:val="00EC67BC"/>
    <w:rsid w:val="00ED0080"/>
    <w:rsid w:val="00EF284B"/>
    <w:rsid w:val="00F11836"/>
    <w:rsid w:val="00F15F85"/>
    <w:rsid w:val="00F42B73"/>
    <w:rsid w:val="00F665FF"/>
    <w:rsid w:val="00F70236"/>
    <w:rsid w:val="00FA0846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B73D64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B73D64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2020-09-03T11:08:00Z</cp:lastPrinted>
  <dcterms:created xsi:type="dcterms:W3CDTF">2020-09-23T13:04:00Z</dcterms:created>
  <dcterms:modified xsi:type="dcterms:W3CDTF">2020-09-23T13:04:00Z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